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981DAF">
        <w:rPr>
          <w:sz w:val="28"/>
          <w:szCs w:val="28"/>
        </w:rPr>
        <w:t>830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="00DA6938">
        <w:rPr>
          <w:sz w:val="28"/>
          <w:szCs w:val="28"/>
        </w:rPr>
        <w:t xml:space="preserve"> </w:t>
      </w:r>
      <w:r w:rsidR="00C90161">
        <w:rPr>
          <w:sz w:val="28"/>
          <w:szCs w:val="28"/>
        </w:rPr>
        <w:t xml:space="preserve">  </w:t>
      </w:r>
      <w:r w:rsidR="008C74AA">
        <w:rPr>
          <w:sz w:val="28"/>
          <w:szCs w:val="28"/>
        </w:rPr>
        <w:t xml:space="preserve">       </w:t>
      </w:r>
      <w:r w:rsidR="00C90161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29</w:t>
      </w:r>
      <w:r w:rsidR="00DA6938">
        <w:rPr>
          <w:sz w:val="28"/>
          <w:szCs w:val="28"/>
        </w:rPr>
        <w:t xml:space="preserve"> апреля</w:t>
      </w:r>
      <w:r w:rsidR="00A77D15">
        <w:rPr>
          <w:sz w:val="28"/>
          <w:szCs w:val="28"/>
        </w:rPr>
        <w:t xml:space="preserve">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8C74AA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</w:t>
      </w: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981DAF">
        <w:rPr>
          <w:sz w:val="28"/>
          <w:szCs w:val="28"/>
        </w:rPr>
        <w:t>Тырикова И.В</w:t>
      </w:r>
      <w:r w:rsidR="00B52D02">
        <w:rPr>
          <w:sz w:val="28"/>
          <w:szCs w:val="28"/>
        </w:rPr>
        <w:t>.,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Тырикова Ильи Владимировича</w:t>
      </w:r>
      <w:r w:rsidR="00793F9E">
        <w:rPr>
          <w:sz w:val="28"/>
          <w:szCs w:val="28"/>
        </w:rPr>
        <w:t>****</w:t>
      </w:r>
    </w:p>
    <w:p w:rsidR="008C74AA" w:rsidRPr="00D274CD" w:rsidP="0063269D">
      <w:pPr>
        <w:ind w:firstLine="709"/>
        <w:jc w:val="both"/>
        <w:rPr>
          <w:sz w:val="28"/>
          <w:szCs w:val="28"/>
        </w:rPr>
      </w:pP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A6938" w:rsidP="0063269D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28.04.2025</w:t>
      </w:r>
      <w:r w:rsidRPr="00D274CD" w:rsidR="00D25D38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D274CD" w:rsidR="00F53B15">
        <w:rPr>
          <w:sz w:val="28"/>
          <w:szCs w:val="28"/>
        </w:rPr>
        <w:t xml:space="preserve"> мин. </w:t>
      </w:r>
      <w:r w:rsidR="00CD2458">
        <w:rPr>
          <w:sz w:val="28"/>
          <w:szCs w:val="28"/>
        </w:rPr>
        <w:t xml:space="preserve"> </w:t>
      </w:r>
      <w:r w:rsidR="00793F9E">
        <w:rPr>
          <w:sz w:val="28"/>
          <w:szCs w:val="28"/>
        </w:rPr>
        <w:t>****</w:t>
      </w:r>
      <w:r w:rsidR="00CD2458">
        <w:rPr>
          <w:sz w:val="28"/>
          <w:szCs w:val="28"/>
        </w:rPr>
        <w:t xml:space="preserve"> был замечен </w:t>
      </w:r>
      <w:r w:rsidRPr="00D274CD" w:rsidR="00F53B15">
        <w:rPr>
          <w:sz w:val="28"/>
          <w:szCs w:val="28"/>
        </w:rPr>
        <w:t xml:space="preserve">гр. </w:t>
      </w:r>
      <w:r>
        <w:rPr>
          <w:sz w:val="28"/>
          <w:szCs w:val="28"/>
        </w:rPr>
        <w:t>Тыриков И.В</w:t>
      </w:r>
      <w:r w:rsidR="00CD2458">
        <w:rPr>
          <w:sz w:val="28"/>
          <w:szCs w:val="28"/>
        </w:rPr>
        <w:t>., котор</w:t>
      </w:r>
      <w:r>
        <w:rPr>
          <w:sz w:val="28"/>
          <w:szCs w:val="28"/>
        </w:rPr>
        <w:t>ый</w:t>
      </w:r>
      <w:r w:rsidR="00CD2458">
        <w:rPr>
          <w:sz w:val="28"/>
          <w:szCs w:val="28"/>
        </w:rPr>
        <w:t xml:space="preserve"> </w:t>
      </w:r>
      <w:r>
        <w:rPr>
          <w:sz w:val="28"/>
          <w:szCs w:val="28"/>
        </w:rPr>
        <w:t>28.04.2025</w:t>
      </w:r>
      <w:r w:rsidRPr="00D274CD">
        <w:rPr>
          <w:sz w:val="28"/>
          <w:szCs w:val="28"/>
        </w:rPr>
        <w:t xml:space="preserve"> </w:t>
      </w:r>
      <w:r w:rsidR="00CD2458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CD2458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="00A77D15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 xml:space="preserve">в здании БУ ХМАО «СКПБН» по ул. Юности, д. 1 не выполнил законные требования сотрудника полиции о прохождении медицинского освидетельствования на состояние опьянения, в отношении </w:t>
      </w:r>
      <w:r>
        <w:rPr>
          <w:sz w:val="28"/>
          <w:szCs w:val="28"/>
        </w:rPr>
        <w:t>него</w:t>
      </w:r>
      <w:r w:rsidRPr="00D274CD" w:rsidR="00F53B15">
        <w:rPr>
          <w:sz w:val="28"/>
          <w:szCs w:val="28"/>
        </w:rPr>
        <w:t xml:space="preserve"> имелись достаточные основания полагать, что </w:t>
      </w:r>
      <w:r>
        <w:rPr>
          <w:sz w:val="28"/>
          <w:szCs w:val="28"/>
        </w:rPr>
        <w:t>он</w:t>
      </w:r>
      <w:r w:rsidRPr="00D274CD" w:rsidR="00F53B15">
        <w:rPr>
          <w:sz w:val="28"/>
          <w:szCs w:val="28"/>
        </w:rPr>
        <w:t xml:space="preserve"> употребил наркотическое средство или психотропное вещество без назначения врача, либо новое потенциально опасное психоактивное вещество, и у </w:t>
      </w:r>
      <w:r>
        <w:rPr>
          <w:sz w:val="28"/>
          <w:szCs w:val="28"/>
        </w:rPr>
        <w:t>него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8C74AA" w:rsidR="00CD2458">
        <w:rPr>
          <w:sz w:val="28"/>
          <w:szCs w:val="28"/>
        </w:rPr>
        <w:t>шаткая походка,</w:t>
      </w:r>
      <w:r w:rsidRPr="008C74AA" w:rsidR="00B52D02">
        <w:rPr>
          <w:sz w:val="28"/>
          <w:szCs w:val="28"/>
        </w:rPr>
        <w:t xml:space="preserve"> бледный покров кожи, </w:t>
      </w:r>
      <w:r w:rsidRPr="008C74AA" w:rsidR="00CD2458">
        <w:rPr>
          <w:sz w:val="28"/>
          <w:szCs w:val="28"/>
        </w:rPr>
        <w:t xml:space="preserve"> невнятная речь, движения заторможены, плохая ориентация на местности, </w:t>
      </w:r>
      <w:r w:rsidRPr="008C74AA" w:rsidR="004C0279">
        <w:rPr>
          <w:sz w:val="28"/>
          <w:szCs w:val="28"/>
        </w:rPr>
        <w:t>зрачки глаз не реагировали</w:t>
      </w:r>
      <w:r w:rsidRPr="008C74AA" w:rsidR="00504328">
        <w:rPr>
          <w:sz w:val="28"/>
          <w:szCs w:val="28"/>
        </w:rPr>
        <w:t xml:space="preserve"> и </w:t>
      </w:r>
      <w:r w:rsidRPr="008C74AA" w:rsidR="004C0279">
        <w:rPr>
          <w:sz w:val="28"/>
          <w:szCs w:val="28"/>
        </w:rPr>
        <w:t>на световой раздражитель,  зрачки расши</w:t>
      </w:r>
      <w:r w:rsidRPr="008C74AA" w:rsidR="00CD2458">
        <w:rPr>
          <w:sz w:val="28"/>
          <w:szCs w:val="28"/>
        </w:rPr>
        <w:t>рены,  красный цвет белков глаз</w:t>
      </w:r>
      <w:r w:rsidRPr="008C74AA" w:rsidR="004C0279">
        <w:rPr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Тыриков И.В</w:t>
      </w:r>
      <w:r w:rsidR="00504328">
        <w:rPr>
          <w:sz w:val="28"/>
          <w:szCs w:val="28"/>
        </w:rPr>
        <w:t xml:space="preserve">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</w:t>
      </w:r>
      <w:r w:rsidR="00560E9C">
        <w:rPr>
          <w:sz w:val="28"/>
          <w:szCs w:val="28"/>
        </w:rPr>
        <w:t>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981DAF">
        <w:rPr>
          <w:sz w:val="28"/>
          <w:szCs w:val="28"/>
        </w:rPr>
        <w:t>497713</w:t>
      </w:r>
      <w:r w:rsidRPr="00D274CD" w:rsidR="00D04DB5">
        <w:rPr>
          <w:sz w:val="28"/>
          <w:szCs w:val="28"/>
        </w:rPr>
        <w:t xml:space="preserve"> от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981DAF">
        <w:rPr>
          <w:sz w:val="28"/>
          <w:szCs w:val="28"/>
        </w:rPr>
        <w:t>002625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28</w:t>
      </w:r>
      <w:r w:rsidR="00DA6938">
        <w:rPr>
          <w:sz w:val="28"/>
          <w:szCs w:val="28"/>
        </w:rPr>
        <w:t>.04.</w:t>
      </w:r>
      <w:r w:rsidR="00A77D15">
        <w:rPr>
          <w:sz w:val="28"/>
          <w:szCs w:val="28"/>
        </w:rPr>
        <w:t>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Тыриков И.В</w:t>
      </w:r>
      <w:r w:rsidR="00504328">
        <w:rPr>
          <w:sz w:val="28"/>
          <w:szCs w:val="28"/>
        </w:rPr>
        <w:t>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981DAF">
        <w:rPr>
          <w:sz w:val="28"/>
          <w:szCs w:val="28"/>
        </w:rPr>
        <w:t>ся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981DAF">
        <w:rPr>
          <w:sz w:val="28"/>
          <w:szCs w:val="28"/>
        </w:rPr>
        <w:t>Тырикова И.В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981DAF">
        <w:rPr>
          <w:sz w:val="28"/>
          <w:szCs w:val="28"/>
        </w:rPr>
        <w:t>Тырикова И.В</w:t>
      </w:r>
      <w:r w:rsidR="00504328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981DAF">
        <w:rPr>
          <w:sz w:val="28"/>
          <w:szCs w:val="28"/>
        </w:rPr>
        <w:t xml:space="preserve">Тырикова И.В.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981DAF">
        <w:rPr>
          <w:color w:val="0070C0"/>
          <w:sz w:val="28"/>
          <w:szCs w:val="28"/>
        </w:rPr>
        <w:t>суд</w:t>
      </w:r>
      <w:r w:rsidRPr="00981DAF" w:rsidR="0063269D">
        <w:rPr>
          <w:color w:val="0070C0"/>
          <w:sz w:val="28"/>
          <w:szCs w:val="28"/>
        </w:rPr>
        <w:t xml:space="preserve"> учитывает признание вины</w:t>
      </w:r>
      <w:r w:rsidR="00981DAF">
        <w:rPr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981DAF">
        <w:rPr>
          <w:sz w:val="28"/>
          <w:szCs w:val="28"/>
        </w:rPr>
        <w:t>Тырикова И.В.</w:t>
      </w:r>
      <w:r w:rsidRPr="00D274CD">
        <w:rPr>
          <w:sz w:val="28"/>
          <w:szCs w:val="28"/>
        </w:rPr>
        <w:t xml:space="preserve">, </w:t>
      </w:r>
      <w:r w:rsidR="00981DAF">
        <w:rPr>
          <w:sz w:val="28"/>
          <w:szCs w:val="28"/>
        </w:rPr>
        <w:t>его</w:t>
      </w:r>
      <w:r w:rsidRPr="00D274CD">
        <w:rPr>
          <w:sz w:val="28"/>
          <w:szCs w:val="28"/>
        </w:rPr>
        <w:t xml:space="preserve">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F35215" w:rsidRPr="00F35215" w:rsidP="00F35215">
      <w:pPr>
        <w:ind w:firstLine="567"/>
        <w:jc w:val="both"/>
        <w:rPr>
          <w:sz w:val="28"/>
          <w:szCs w:val="28"/>
        </w:rPr>
      </w:pPr>
      <w:r w:rsidRPr="00F35215">
        <w:rPr>
          <w:sz w:val="28"/>
          <w:szCs w:val="28"/>
        </w:rPr>
        <w:t xml:space="preserve">На основании изложенного, учитывая отношение </w:t>
      </w:r>
      <w:r w:rsidR="00981DAF">
        <w:rPr>
          <w:sz w:val="28"/>
          <w:szCs w:val="28"/>
        </w:rPr>
        <w:t>Тырикова И.В.</w:t>
      </w:r>
      <w:r w:rsidRPr="00F35215">
        <w:rPr>
          <w:sz w:val="28"/>
          <w:szCs w:val="28"/>
        </w:rPr>
        <w:t xml:space="preserve"> к совершенному правонарушению, суд назначает </w:t>
      </w:r>
      <w:r w:rsidR="00981DAF">
        <w:rPr>
          <w:sz w:val="28"/>
          <w:szCs w:val="28"/>
        </w:rPr>
        <w:t>ему</w:t>
      </w:r>
      <w:r w:rsidRPr="00F35215">
        <w:rPr>
          <w:sz w:val="28"/>
          <w:szCs w:val="28"/>
        </w:rPr>
        <w:t xml:space="preserve"> административное наказание в виде административного </w:t>
      </w:r>
      <w:r w:rsidR="00466981">
        <w:rPr>
          <w:sz w:val="28"/>
          <w:szCs w:val="28"/>
        </w:rPr>
        <w:t>ареста</w:t>
      </w:r>
      <w:r w:rsidRPr="00F3521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F35215" w:rsidRPr="00F35215" w:rsidP="00F35215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C74AA" w:rsidRPr="002C252E" w:rsidP="00F35215">
      <w:pPr>
        <w:overflowPunct/>
        <w:autoSpaceDE/>
        <w:autoSpaceDN/>
        <w:adjustRightInd/>
        <w:ind w:firstLine="567"/>
        <w:jc w:val="both"/>
        <w:rPr>
          <w:sz w:val="27"/>
          <w:szCs w:val="27"/>
        </w:rPr>
      </w:pPr>
    </w:p>
    <w:p w:rsidR="00F35215" w:rsidRPr="002C252E" w:rsidP="00F35215">
      <w:pPr>
        <w:jc w:val="center"/>
        <w:rPr>
          <w:sz w:val="27"/>
          <w:szCs w:val="27"/>
        </w:rPr>
      </w:pPr>
      <w:r w:rsidRPr="002C252E">
        <w:rPr>
          <w:sz w:val="27"/>
          <w:szCs w:val="27"/>
        </w:rPr>
        <w:t>постановил:</w:t>
      </w:r>
    </w:p>
    <w:p w:rsidR="00F35215" w:rsidRPr="002C252E" w:rsidP="00F35215">
      <w:pPr>
        <w:jc w:val="center"/>
        <w:rPr>
          <w:sz w:val="27"/>
          <w:szCs w:val="27"/>
        </w:rPr>
      </w:pPr>
    </w:p>
    <w:p w:rsidR="00466981" w:rsidP="00466981">
      <w:pPr>
        <w:ind w:right="-1" w:firstLine="708"/>
        <w:jc w:val="both"/>
        <w:rPr>
          <w:sz w:val="28"/>
          <w:szCs w:val="28"/>
        </w:rPr>
      </w:pPr>
      <w:r w:rsidRPr="00F35215">
        <w:rPr>
          <w:sz w:val="28"/>
          <w:szCs w:val="28"/>
        </w:rPr>
        <w:t xml:space="preserve">Признать </w:t>
      </w:r>
      <w:r w:rsidR="00981DAF">
        <w:rPr>
          <w:sz w:val="28"/>
          <w:szCs w:val="28"/>
        </w:rPr>
        <w:t>Тырикова Илью Владимировича</w:t>
      </w:r>
      <w:r w:rsidRPr="00F35215" w:rsidR="00981DAF">
        <w:rPr>
          <w:sz w:val="28"/>
          <w:szCs w:val="28"/>
        </w:rPr>
        <w:t xml:space="preserve"> </w:t>
      </w:r>
      <w:r w:rsidR="00981DAF">
        <w:rPr>
          <w:sz w:val="28"/>
          <w:szCs w:val="28"/>
        </w:rPr>
        <w:t>виновным</w:t>
      </w:r>
      <w:r w:rsidRPr="00F35215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назначить ему административное наказание в виде административного ареста 3 (трое) суток.  </w:t>
      </w:r>
    </w:p>
    <w:p w:rsidR="00466981" w:rsidP="0046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задержания  с 01 час.12 мин. 29.04.2025 г. по 12 час. 23 мин 29.04.2025.</w:t>
      </w:r>
    </w:p>
    <w:p w:rsidR="00F35215" w:rsidRPr="00F35215" w:rsidP="00466981">
      <w:pPr>
        <w:ind w:right="-1" w:firstLine="708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дней со дня получения копии постановления.</w:t>
      </w:r>
    </w:p>
    <w:p w:rsidR="00F35215" w:rsidP="00F35215">
      <w:pPr>
        <w:jc w:val="both"/>
        <w:rPr>
          <w:sz w:val="27"/>
          <w:szCs w:val="27"/>
        </w:rPr>
      </w:pPr>
    </w:p>
    <w:p w:rsidR="00F35215" w:rsidRPr="00565E2C" w:rsidP="00F35215">
      <w:pPr>
        <w:jc w:val="both"/>
        <w:rPr>
          <w:sz w:val="27"/>
          <w:szCs w:val="27"/>
        </w:rPr>
      </w:pPr>
      <w:r w:rsidRPr="00565E2C">
        <w:rPr>
          <w:sz w:val="27"/>
          <w:szCs w:val="27"/>
        </w:rPr>
        <w:t>Мировой судья                                                                                          Д.Б. Айткулова</w:t>
      </w:r>
    </w:p>
    <w:p w:rsidR="00C17DB0" w:rsidRPr="00D274CD" w:rsidP="00F35215">
      <w:pPr>
        <w:overflowPunct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169BD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12F8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252E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66981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0E9C"/>
    <w:rsid w:val="005636E9"/>
    <w:rsid w:val="00565E2C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3F9E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C74AA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1DAF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52D02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0161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A6938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35215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  <w:rsid w:val="00FF7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